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60" w:rsidRPr="00330CD0" w:rsidRDefault="00543F60" w:rsidP="00543F60">
      <w:pPr>
        <w:pStyle w:val="a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43F60" w:rsidRPr="00191E15" w:rsidRDefault="00543F60" w:rsidP="00543F6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9</w:t>
      </w:r>
    </w:p>
    <w:p w:rsidR="00543F60" w:rsidRPr="004331E8" w:rsidRDefault="00543F60" w:rsidP="00543F6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543F60" w:rsidRPr="004331E8" w:rsidRDefault="00543F60" w:rsidP="00543F6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543F60" w:rsidRDefault="00543F60" w:rsidP="00543F6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543F60" w:rsidRPr="004331E8" w:rsidRDefault="00543F60" w:rsidP="00543F6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«____»_________20___г.</w:t>
      </w:r>
    </w:p>
    <w:p w:rsidR="00543F60" w:rsidRDefault="00543F60" w:rsidP="00543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3F60" w:rsidRPr="00330CD0" w:rsidRDefault="00543F60" w:rsidP="00543F6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543F60" w:rsidRPr="00330CD0" w:rsidRDefault="00543F60" w:rsidP="00543F6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543F60" w:rsidRPr="00B11E16" w:rsidRDefault="00543F60" w:rsidP="00543F6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Pr="00B11E16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УТВЕРЖДЕНО</w:t>
      </w:r>
      <w:r w:rsidRPr="00B11E16">
        <w:rPr>
          <w:rFonts w:ascii="Times New Roman" w:hAnsi="Times New Roman" w:cs="Times New Roman"/>
          <w:b/>
          <w:sz w:val="24"/>
          <w:szCs w:val="24"/>
        </w:rPr>
        <w:t>:</w:t>
      </w:r>
    </w:p>
    <w:p w:rsidR="00543F60" w:rsidRPr="00B11E16" w:rsidRDefault="00543F60" w:rsidP="00543F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первичной</w:t>
      </w:r>
      <w:proofErr w:type="gramEnd"/>
      <w:r w:rsidRPr="00B11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Директор МБОУ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F60" w:rsidRPr="00B11E16" w:rsidRDefault="00543F60" w:rsidP="00543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профсоюзной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 w:rsidRPr="00B11E1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B11E16">
        <w:rPr>
          <w:rFonts w:ascii="Times New Roman" w:hAnsi="Times New Roman" w:cs="Times New Roman"/>
          <w:sz w:val="24"/>
          <w:szCs w:val="24"/>
        </w:rPr>
        <w:t xml:space="preserve"> СОШ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43F60" w:rsidRPr="00B11E16" w:rsidRDefault="00543F60" w:rsidP="00543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_______/_____________/                                                                  __________/ ____________/</w:t>
      </w:r>
    </w:p>
    <w:p w:rsidR="00543F60" w:rsidRDefault="00543F60" w:rsidP="00543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F60" w:rsidRPr="00B11E16" w:rsidRDefault="00543F60" w:rsidP="00543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              М.П.</w:t>
      </w:r>
    </w:p>
    <w:p w:rsidR="00543F60" w:rsidRDefault="00543F60" w:rsidP="00543F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3F60" w:rsidRPr="00B11E16" w:rsidRDefault="00543F60" w:rsidP="00543F60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«_____»____________20___г.                                                      «_____»____________20___г.</w:t>
      </w:r>
    </w:p>
    <w:p w:rsidR="00543F60" w:rsidRDefault="00543F60" w:rsidP="00543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3F60" w:rsidRPr="00330CD0" w:rsidRDefault="00543F60" w:rsidP="00543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3F60" w:rsidRPr="007237C7" w:rsidRDefault="00543F60" w:rsidP="00543F60"/>
    <w:p w:rsidR="00543F60" w:rsidRPr="00492028" w:rsidRDefault="00543F60" w:rsidP="00543F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43F60" w:rsidRPr="00492028" w:rsidRDefault="00543F60" w:rsidP="00543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о порядке проведения административно-общественного (трехступенчатого) контроля охраны труда</w:t>
      </w:r>
    </w:p>
    <w:p w:rsidR="00543F60" w:rsidRPr="00682F42" w:rsidRDefault="00543F60" w:rsidP="00543F60"/>
    <w:p w:rsidR="00543F60" w:rsidRPr="00492028" w:rsidRDefault="00543F60" w:rsidP="00543F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543F60" w:rsidRPr="00492028" w:rsidRDefault="00543F60" w:rsidP="00543F6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92028">
        <w:rPr>
          <w:rFonts w:ascii="Times New Roman" w:hAnsi="Times New Roman" w:cs="Times New Roman"/>
          <w:caps/>
          <w:sz w:val="28"/>
          <w:szCs w:val="28"/>
        </w:rPr>
        <w:t>п</w:t>
      </w:r>
      <w:r w:rsidRPr="00492028">
        <w:rPr>
          <w:rFonts w:ascii="Times New Roman" w:hAnsi="Times New Roman" w:cs="Times New Roman"/>
          <w:sz w:val="28"/>
          <w:szCs w:val="28"/>
        </w:rPr>
        <w:t>оложение регламентирует деятельность административно – общественного контроля по охране труда в  МБОУ «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Хову-Аксынская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 xml:space="preserve"> СОШ» (далее – Школа).</w:t>
      </w:r>
    </w:p>
    <w:p w:rsidR="00543F60" w:rsidRPr="00492028" w:rsidRDefault="00543F60" w:rsidP="00543F6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Положение об административно – общественном контроле по охране труда в школе принимается на общем собрании трудового коллектива, утверждается и вводится в действие приказом директора школы.</w:t>
      </w:r>
    </w:p>
    <w:p w:rsidR="00543F60" w:rsidRPr="00492028" w:rsidRDefault="00543F60" w:rsidP="00543F6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028">
        <w:rPr>
          <w:rFonts w:ascii="Times New Roman" w:hAnsi="Times New Roman" w:cs="Times New Roman"/>
          <w:sz w:val="28"/>
          <w:szCs w:val="28"/>
        </w:rPr>
        <w:t>Трехступенчатый (административно – общественный) контроль в системе управления охраной труда является основной формой контроля администрации школы и профсоюзного комитета (далее – ПК) за состоянием условий и безопасности труда на рабочих местах, а также соблюдением всеми службами, должностными лицами и работниками требований трудового законодательства, стандартов безопасности труда, правил, норм, инструкций и других нормативно – технических документов по охране труда.</w:t>
      </w:r>
      <w:proofErr w:type="gramEnd"/>
    </w:p>
    <w:p w:rsidR="00543F60" w:rsidRPr="00492028" w:rsidRDefault="00543F60" w:rsidP="00543F6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Трехступенчатый контроль не исключает проведение административного контроля в соответствии с должностными обязанностями руководителей, а также общественного контроля в соответствии с Положением о комиссии охраны труда.</w:t>
      </w:r>
    </w:p>
    <w:p w:rsidR="00543F60" w:rsidRPr="00492028" w:rsidRDefault="00543F60" w:rsidP="00543F60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lastRenderedPageBreak/>
        <w:t>Руководство организацией трехступенчатого контроля осуществляют директор школы, председатель ПК и представители других общественных органов.</w:t>
      </w:r>
    </w:p>
    <w:p w:rsidR="00543F60" w:rsidRPr="00492028" w:rsidRDefault="00543F60" w:rsidP="00543F6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F60" w:rsidRPr="00492028" w:rsidRDefault="00543F60" w:rsidP="00543F6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Первая ступень трехступенчатого контроля.</w:t>
      </w:r>
    </w:p>
    <w:p w:rsidR="00543F60" w:rsidRPr="00492028" w:rsidRDefault="00543F60" w:rsidP="00543F60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Первую ступень контроля ежедневно на своем рабочем месте ведет учитель, преподаватель, воспитатель, мастер производственного обучения, руководитель кружка, секции и т.д.</w:t>
      </w:r>
    </w:p>
    <w:p w:rsidR="00543F60" w:rsidRPr="00492028" w:rsidRDefault="00543F60" w:rsidP="00543F60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первой ступени трехступенчатого контроля рекомендуется проверять: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 по устранению нарушений, выявленных предыдущей проверкой.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и правильность организации рабочих мест (расположение и наличие необходимого инструмента, приспособлений и др.).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проходов, переходов, проездов.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Безопасность технологического оборудования.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Соблюдение работниками правил 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>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Исправность приточной и вытяжной вентиляции.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соблюдение работниками инструкций по охране труда.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правильность использования работниками средств индивидуальной защиты.</w:t>
      </w:r>
    </w:p>
    <w:p w:rsidR="00543F60" w:rsidRPr="00492028" w:rsidRDefault="00543F60" w:rsidP="00543F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Освещенность рабочего места.</w:t>
      </w:r>
    </w:p>
    <w:p w:rsidR="00543F60" w:rsidRDefault="00543F60" w:rsidP="00543F60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При обнаружении отклонений от правил и норм техники безопасности, производственной санитарии и пожарной безопасности, которые могут быть устранены сразу, устраняются</w:t>
      </w:r>
      <w:r w:rsidRPr="00492028">
        <w:rPr>
          <w:rFonts w:ascii="Times New Roman" w:hAnsi="Times New Roman" w:cs="Times New Roman"/>
          <w:sz w:val="24"/>
          <w:szCs w:val="24"/>
        </w:rPr>
        <w:t xml:space="preserve"> </w:t>
      </w:r>
      <w:r w:rsidRPr="00492028">
        <w:rPr>
          <w:rFonts w:ascii="Times New Roman" w:hAnsi="Times New Roman" w:cs="Times New Roman"/>
          <w:sz w:val="28"/>
          <w:szCs w:val="28"/>
        </w:rPr>
        <w:t>немедленно, остальные записываются в журнал административно  - общественного контроля с указанием сроков исполнения.</w:t>
      </w:r>
    </w:p>
    <w:p w:rsidR="00543F60" w:rsidRPr="00492028" w:rsidRDefault="00543F60" w:rsidP="00543F6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43F60" w:rsidRPr="00492028" w:rsidRDefault="00543F60" w:rsidP="00543F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 xml:space="preserve">Вторая ступень трехступенчатого контроля. </w:t>
      </w:r>
    </w:p>
    <w:p w:rsidR="00543F60" w:rsidRPr="00492028" w:rsidRDefault="00543F60" w:rsidP="00543F60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Вторую ступень контроля осуществляют заместители руководителя образовательного учреждения, руководители структурных подразделений, ответственные за состоянием и организацией охраны труда, председатель профсоюзного </w:t>
      </w:r>
      <w:r w:rsidRPr="00492028">
        <w:rPr>
          <w:rFonts w:ascii="Times New Roman" w:hAnsi="Times New Roman" w:cs="Times New Roman"/>
          <w:color w:val="000000"/>
          <w:sz w:val="28"/>
          <w:szCs w:val="28"/>
        </w:rPr>
        <w:t xml:space="preserve">комитета, уполномоченный по охране труда.  </w:t>
      </w:r>
    </w:p>
    <w:p w:rsidR="00543F60" w:rsidRPr="00492028" w:rsidRDefault="00543F60" w:rsidP="00543F60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color w:val="000000"/>
          <w:sz w:val="28"/>
          <w:szCs w:val="28"/>
        </w:rPr>
        <w:t>Проверка  проводится, как правило, один раз в неделю. В зависимости от условий труда и состояния охраны труда в учреждении возможно увеличение интервала между проверками до одного месяца</w:t>
      </w:r>
      <w:r w:rsidRPr="00492028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49202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43F60" w:rsidRPr="00492028" w:rsidRDefault="00543F60" w:rsidP="00543F60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второй ступени трехступенчатого контроля рекомендуется проверять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и результаты работы первой ступени контроля.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мероприятий, намеченных в результате проведения первой ступени контроля.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приказов директора школы и решений ПК, предложений уполномоченных по охране труда.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lastRenderedPageBreak/>
        <w:t>Выполнение мероприятий по предписаниям  и указаниям органов надзора и контроля.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 по материалам расследования несчастных случаев.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Исправность и соответствие производственного оборудования требованиям стандартов безопасности и другой нормативно – технической документации по охране труда.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работниками школы</w:t>
      </w:r>
      <w:r w:rsidRPr="00492028">
        <w:rPr>
          <w:rFonts w:ascii="Times New Roman" w:hAnsi="Times New Roman" w:cs="Times New Roman"/>
          <w:sz w:val="24"/>
          <w:szCs w:val="24"/>
        </w:rPr>
        <w:t xml:space="preserve"> </w:t>
      </w:r>
      <w:r w:rsidRPr="00492028">
        <w:rPr>
          <w:rFonts w:ascii="Times New Roman" w:hAnsi="Times New Roman" w:cs="Times New Roman"/>
          <w:sz w:val="28"/>
          <w:szCs w:val="28"/>
        </w:rPr>
        <w:t xml:space="preserve">правил 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>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графиков планово – предупредительных ремонтов производственного оборудования, вентиляционных систем и установок, технологических режимов и инструкций.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проходов, переходов, проездов.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уголков по охране труда, наличие и состояние плакатов по охране труда, сигнальных цветов и знаков безопасности.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состояние защитных, сигнальных и противопожарных средств и устройств, контрольно – измерительных приборов.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Своевременность и качество проведения инструктажей с работниками школы по безопасности труда.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правильность использования работниками средств индивидуальной защиты.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санитарно – бытовых помещений и устройств.</w:t>
      </w:r>
    </w:p>
    <w:p w:rsidR="00543F60" w:rsidRPr="00492028" w:rsidRDefault="00543F60" w:rsidP="00543F6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установленного режима труда и отдыха, трудовой дисциплины.</w:t>
      </w:r>
    </w:p>
    <w:p w:rsidR="00543F60" w:rsidRPr="00492028" w:rsidRDefault="00543F60" w:rsidP="00543F60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Результаты проверки записываются в журнале административно – общественного контроля и сообщаются директору  школы.</w:t>
      </w:r>
    </w:p>
    <w:p w:rsidR="00543F60" w:rsidRPr="00492028" w:rsidRDefault="00543F60" w:rsidP="00543F60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В случае грубого нарушения правил и норм охраны труда, </w:t>
      </w:r>
      <w:proofErr w:type="gramStart"/>
      <w:r w:rsidRPr="00492028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492028">
        <w:rPr>
          <w:rFonts w:ascii="Times New Roman" w:hAnsi="Times New Roman" w:cs="Times New Roman"/>
          <w:sz w:val="28"/>
          <w:szCs w:val="28"/>
        </w:rPr>
        <w:t xml:space="preserve"> может причинить ущерб здоровью работников, обучающимся или привести к аварии, работа приостанавливается комиссией до устранения этого нарушения.</w:t>
      </w:r>
    </w:p>
    <w:p w:rsidR="00543F60" w:rsidRPr="00492028" w:rsidRDefault="00543F60" w:rsidP="00543F60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Руководитель и уполномоченный по охране труда информирует свой коллектив о состоянии охраны труда, о ходе мероприятий, намеченных комиссией второй ступени контроля и мерах по устранению выявленных недостатков с принятием соответствующего решения в протоколе.</w:t>
      </w:r>
    </w:p>
    <w:p w:rsidR="00543F60" w:rsidRPr="00492028" w:rsidRDefault="00543F60" w:rsidP="00543F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Третья ступень трехступенчатого контроля.</w:t>
      </w:r>
    </w:p>
    <w:p w:rsidR="00543F60" w:rsidRPr="00492028" w:rsidRDefault="00543F60" w:rsidP="00543F6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Третья ступень контроля осуществляет директор школы</w:t>
      </w:r>
      <w:r w:rsidRPr="00492028">
        <w:rPr>
          <w:rFonts w:ascii="Times New Roman" w:hAnsi="Times New Roman" w:cs="Times New Roman"/>
          <w:sz w:val="24"/>
          <w:szCs w:val="24"/>
        </w:rPr>
        <w:t xml:space="preserve"> </w:t>
      </w:r>
      <w:r w:rsidRPr="00492028">
        <w:rPr>
          <w:rFonts w:ascii="Times New Roman" w:hAnsi="Times New Roman" w:cs="Times New Roman"/>
          <w:sz w:val="28"/>
          <w:szCs w:val="28"/>
        </w:rPr>
        <w:t xml:space="preserve"> и председатель ПК, не реже одного раза в полугодие.</w:t>
      </w:r>
    </w:p>
    <w:p w:rsidR="00543F60" w:rsidRPr="00492028" w:rsidRDefault="00543F60" w:rsidP="00543F6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третьей ступени трехступенчатого контроля рекомендуется проверять: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и результаты работы первой и второй ступеней контроля.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мероприятий, намеченных в результате проведения третьей ступени контроля.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Выполнение приказов вышестоящих организаций, постановлений и решений профсоюзных органов, предписаний и указаний органов </w:t>
      </w:r>
      <w:r w:rsidRPr="00492028">
        <w:rPr>
          <w:rFonts w:ascii="Times New Roman" w:hAnsi="Times New Roman" w:cs="Times New Roman"/>
          <w:sz w:val="28"/>
          <w:szCs w:val="28"/>
        </w:rPr>
        <w:lastRenderedPageBreak/>
        <w:t>надзора и контроля, приказов директора школы и решений ПК по вопросам охраны труда.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мероприятий, предусмотренных планами, коллективным договором, соглашениями по охране труда и другими документами.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 по материалам расследования тяжелых и групповых несчастных случаев и аварий.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Техническое состояние и содержание зданий, сооружений, помещений и прилегающих к ним территорий в соответствии с требованиями нормативно – технической документации по охране труда, состояние проезжей и пешеходной частей дорог.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Эффективность работы приточной и вытяжной вентиляции.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графиков планово – предупредительного ремонта, наличие схем коммуникаций и подключения энергетического оборудования.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Обеспеченность работников спецодеждой, 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спецобувью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 xml:space="preserve"> и другими средствами индивидуальной защиты, правильность их выдачи, хранения, организации стирки, чистки и ремонта.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Обеспеченность работников санитарно -  бытовыми помещениями и устройствами.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лечебно – профилактического обслуживания работников.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стендов по охране труда, своевременное и правильное их оформление.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и качество проведение обучения  и инструктирование работников по безопасности труда.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Подготовленность работников к работе в аварийных условиях.</w:t>
      </w:r>
    </w:p>
    <w:p w:rsidR="00543F60" w:rsidRPr="00492028" w:rsidRDefault="00543F60" w:rsidP="00543F6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установленного режима труда и отдыха, трудовой дисциплины.</w:t>
      </w:r>
    </w:p>
    <w:p w:rsidR="00543F60" w:rsidRPr="00492028" w:rsidRDefault="00543F60" w:rsidP="00543F6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основании результатов анализа проводят проверку состояния замечаний, отмеченных в журнале учета проведения административно – общественного контроля первой и второй ступени. На совещаниях при директоре с участие профсоюзного комитета заслушивают ответственных лиц за выполнение соглашения по охране труда, планов, приказов, предписаний. Проводят анализ происшедших несчастных случаев в школе.</w:t>
      </w:r>
    </w:p>
    <w:p w:rsidR="00543F60" w:rsidRPr="00492028" w:rsidRDefault="00543F60" w:rsidP="00543F60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Проведение совещания оформляется протоколом с указанием мероприятий по устранению выявленных недостатков и нарушений, сроков исполнения и ответственных лиц. На основании проверки и обсуждения вопросов по охране труда директором школы издается приказ.</w:t>
      </w:r>
    </w:p>
    <w:p w:rsidR="00543F60" w:rsidRPr="00492028" w:rsidRDefault="00543F60" w:rsidP="00543F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3F60" w:rsidRPr="00003C17" w:rsidRDefault="00543F60" w:rsidP="00543F60">
      <w:pPr>
        <w:pStyle w:val="a4"/>
        <w:jc w:val="both"/>
        <w:rPr>
          <w:sz w:val="24"/>
          <w:szCs w:val="24"/>
        </w:rPr>
      </w:pPr>
      <w:r w:rsidRPr="00003C17">
        <w:rPr>
          <w:sz w:val="24"/>
          <w:szCs w:val="24"/>
        </w:rPr>
        <w:tab/>
      </w:r>
    </w:p>
    <w:p w:rsidR="00543F60" w:rsidRPr="006E019D" w:rsidRDefault="00543F60" w:rsidP="00543F60">
      <w:pPr>
        <w:numPr>
          <w:ilvl w:val="1"/>
          <w:numId w:val="9"/>
        </w:numPr>
        <w:spacing w:after="0" w:line="240" w:lineRule="auto"/>
        <w:jc w:val="both"/>
        <w:rPr>
          <w:color w:val="FF0000"/>
          <w:sz w:val="28"/>
          <w:szCs w:val="28"/>
        </w:rPr>
      </w:pPr>
      <w:proofErr w:type="gramStart"/>
      <w:r w:rsidRPr="006E019D">
        <w:rPr>
          <w:color w:val="FF0000"/>
          <w:sz w:val="28"/>
          <w:szCs w:val="28"/>
        </w:rPr>
        <w:t>Единого межотраслевого нормативного документа, определяющего порядок проведения трехступенчатого контроля не существует</w:t>
      </w:r>
      <w:proofErr w:type="gramEnd"/>
      <w:r w:rsidRPr="006E019D">
        <w:rPr>
          <w:color w:val="FF0000"/>
          <w:sz w:val="28"/>
          <w:szCs w:val="28"/>
        </w:rPr>
        <w:t>.</w:t>
      </w:r>
    </w:p>
    <w:p w:rsidR="008F7F5F" w:rsidRDefault="008F7F5F"/>
    <w:sectPr w:rsidR="008F7F5F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4D9"/>
    <w:multiLevelType w:val="hybridMultilevel"/>
    <w:tmpl w:val="9C9489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3B0A83"/>
    <w:multiLevelType w:val="hybridMultilevel"/>
    <w:tmpl w:val="39E2F384"/>
    <w:lvl w:ilvl="0" w:tplc="9BDE2D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72ED44">
      <w:numFmt w:val="none"/>
      <w:lvlText w:val=""/>
      <w:lvlJc w:val="left"/>
      <w:pPr>
        <w:tabs>
          <w:tab w:val="num" w:pos="360"/>
        </w:tabs>
      </w:pPr>
    </w:lvl>
    <w:lvl w:ilvl="2" w:tplc="CE9A669C">
      <w:numFmt w:val="none"/>
      <w:lvlText w:val=""/>
      <w:lvlJc w:val="left"/>
      <w:pPr>
        <w:tabs>
          <w:tab w:val="num" w:pos="360"/>
        </w:tabs>
      </w:pPr>
    </w:lvl>
    <w:lvl w:ilvl="3" w:tplc="059CA0E8">
      <w:numFmt w:val="none"/>
      <w:lvlText w:val=""/>
      <w:lvlJc w:val="left"/>
      <w:pPr>
        <w:tabs>
          <w:tab w:val="num" w:pos="360"/>
        </w:tabs>
      </w:pPr>
    </w:lvl>
    <w:lvl w:ilvl="4" w:tplc="53344536">
      <w:numFmt w:val="none"/>
      <w:lvlText w:val=""/>
      <w:lvlJc w:val="left"/>
      <w:pPr>
        <w:tabs>
          <w:tab w:val="num" w:pos="360"/>
        </w:tabs>
      </w:pPr>
    </w:lvl>
    <w:lvl w:ilvl="5" w:tplc="98C06A50">
      <w:numFmt w:val="none"/>
      <w:lvlText w:val=""/>
      <w:lvlJc w:val="left"/>
      <w:pPr>
        <w:tabs>
          <w:tab w:val="num" w:pos="360"/>
        </w:tabs>
      </w:pPr>
    </w:lvl>
    <w:lvl w:ilvl="6" w:tplc="D7429962">
      <w:numFmt w:val="none"/>
      <w:lvlText w:val=""/>
      <w:lvlJc w:val="left"/>
      <w:pPr>
        <w:tabs>
          <w:tab w:val="num" w:pos="360"/>
        </w:tabs>
      </w:pPr>
    </w:lvl>
    <w:lvl w:ilvl="7" w:tplc="A9B65E0A">
      <w:numFmt w:val="none"/>
      <w:lvlText w:val=""/>
      <w:lvlJc w:val="left"/>
      <w:pPr>
        <w:tabs>
          <w:tab w:val="num" w:pos="360"/>
        </w:tabs>
      </w:pPr>
    </w:lvl>
    <w:lvl w:ilvl="8" w:tplc="016A821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9D04D4B"/>
    <w:multiLevelType w:val="hybridMultilevel"/>
    <w:tmpl w:val="18D04D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186983"/>
    <w:multiLevelType w:val="multilevel"/>
    <w:tmpl w:val="4972FF8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3B873C6"/>
    <w:multiLevelType w:val="multilevel"/>
    <w:tmpl w:val="93FCA73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C447572"/>
    <w:multiLevelType w:val="hybridMultilevel"/>
    <w:tmpl w:val="BB903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32534C"/>
    <w:multiLevelType w:val="hybridMultilevel"/>
    <w:tmpl w:val="91504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FF6EBF"/>
    <w:multiLevelType w:val="multilevel"/>
    <w:tmpl w:val="C6BEEF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843026F"/>
    <w:multiLevelType w:val="multilevel"/>
    <w:tmpl w:val="0A50FD80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F60"/>
    <w:rsid w:val="00543F60"/>
    <w:rsid w:val="005C4B2F"/>
    <w:rsid w:val="008F7F5F"/>
    <w:rsid w:val="00D15593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F60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543F6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43F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1255</Words>
  <Characters>7155</Characters>
  <Application>Microsoft Office Word</Application>
  <DocSecurity>0</DocSecurity>
  <Lines>59</Lines>
  <Paragraphs>16</Paragraphs>
  <ScaleCrop>false</ScaleCrop>
  <Company>RePack by SPecialiST</Company>
  <LinksUpToDate>false</LinksUpToDate>
  <CharactersWithSpaces>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2014-04-24T09:21:00Z</dcterms:created>
  <dcterms:modified xsi:type="dcterms:W3CDTF">2014-04-24T09:21:00Z</dcterms:modified>
</cp:coreProperties>
</file>